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34" w:rsidRPr="009459F1" w:rsidRDefault="003C70B3">
      <w:pPr>
        <w:rPr>
          <w:rFonts w:ascii="Garamond" w:hAnsi="Garamond"/>
          <w:b/>
          <w:sz w:val="24"/>
          <w:szCs w:val="24"/>
        </w:rPr>
      </w:pPr>
      <w:r w:rsidRPr="009459F1">
        <w:rPr>
          <w:rFonts w:ascii="Garamond" w:hAnsi="Garamond"/>
          <w:b/>
          <w:sz w:val="24"/>
          <w:szCs w:val="24"/>
        </w:rPr>
        <w:t>NCFF Agenda</w:t>
      </w:r>
    </w:p>
    <w:p w:rsidR="003C70B3" w:rsidRPr="009459F1" w:rsidRDefault="003C70B3">
      <w:pPr>
        <w:rPr>
          <w:rFonts w:ascii="Garamond" w:hAnsi="Garamond"/>
          <w:b/>
          <w:sz w:val="24"/>
          <w:szCs w:val="24"/>
        </w:rPr>
      </w:pPr>
      <w:r w:rsidRPr="009459F1">
        <w:rPr>
          <w:rFonts w:ascii="Garamond" w:hAnsi="Garamond"/>
          <w:b/>
          <w:sz w:val="24"/>
          <w:szCs w:val="24"/>
        </w:rPr>
        <w:t>20 January 2018</w:t>
      </w:r>
      <w:r w:rsidR="009459F1" w:rsidRPr="009459F1">
        <w:rPr>
          <w:rFonts w:ascii="Garamond" w:hAnsi="Garamond"/>
          <w:b/>
          <w:sz w:val="24"/>
          <w:szCs w:val="24"/>
        </w:rPr>
        <w:t xml:space="preserve"> – Somerton Friends</w:t>
      </w:r>
    </w:p>
    <w:p w:rsidR="009459F1" w:rsidRDefault="009459F1">
      <w:pPr>
        <w:rPr>
          <w:rFonts w:ascii="Garamond" w:hAnsi="Garamond"/>
          <w:sz w:val="24"/>
          <w:szCs w:val="24"/>
          <w:shd w:val="clear" w:color="auto" w:fill="FFFFFF"/>
        </w:rPr>
      </w:pPr>
      <w:r>
        <w:rPr>
          <w:rFonts w:ascii="Garamond" w:hAnsi="Garamond"/>
          <w:sz w:val="24"/>
          <w:szCs w:val="24"/>
          <w:shd w:val="clear" w:color="auto" w:fill="FFFFFF"/>
        </w:rPr>
        <w:t xml:space="preserve">10:00 a.m. </w:t>
      </w:r>
    </w:p>
    <w:p w:rsidR="009459F1" w:rsidRDefault="009459F1">
      <w:pPr>
        <w:rPr>
          <w:rFonts w:ascii="Garamond" w:hAnsi="Garamond"/>
          <w:sz w:val="24"/>
          <w:szCs w:val="24"/>
          <w:shd w:val="clear" w:color="auto" w:fill="FFFFFF"/>
        </w:rPr>
      </w:pPr>
      <w:r>
        <w:rPr>
          <w:rFonts w:ascii="Garamond" w:hAnsi="Garamond"/>
          <w:sz w:val="24"/>
          <w:szCs w:val="24"/>
          <w:shd w:val="clear" w:color="auto" w:fill="FFFFFF"/>
        </w:rPr>
        <w:t>Gathering Worship</w:t>
      </w:r>
    </w:p>
    <w:p w:rsidR="009459F1" w:rsidRDefault="009459F1">
      <w:pPr>
        <w:rPr>
          <w:rFonts w:ascii="Garamond" w:hAnsi="Garamond"/>
          <w:sz w:val="24"/>
          <w:szCs w:val="24"/>
          <w:shd w:val="clear" w:color="auto" w:fill="FFFFFF"/>
        </w:rPr>
      </w:pPr>
      <w:r>
        <w:rPr>
          <w:rFonts w:ascii="Garamond" w:hAnsi="Garamond"/>
          <w:sz w:val="24"/>
          <w:szCs w:val="24"/>
          <w:shd w:val="clear" w:color="auto" w:fill="FFFFFF"/>
        </w:rPr>
        <w:t>Agenda Approval</w:t>
      </w:r>
    </w:p>
    <w:p w:rsidR="009459F1" w:rsidRDefault="009459F1">
      <w:pPr>
        <w:rPr>
          <w:rFonts w:ascii="Garamond" w:hAnsi="Garamond"/>
          <w:sz w:val="24"/>
          <w:szCs w:val="24"/>
          <w:shd w:val="clear" w:color="auto" w:fill="FFFFFF"/>
        </w:rPr>
      </w:pPr>
      <w:r>
        <w:rPr>
          <w:rFonts w:ascii="Garamond" w:hAnsi="Garamond"/>
          <w:sz w:val="24"/>
          <w:szCs w:val="24"/>
          <w:shd w:val="clear" w:color="auto" w:fill="FFFFFF"/>
        </w:rPr>
        <w:t>Minutes of Last Meeting</w:t>
      </w:r>
      <w:r w:rsidR="005D1F7E">
        <w:rPr>
          <w:rFonts w:ascii="Garamond" w:hAnsi="Garamond"/>
          <w:sz w:val="24"/>
          <w:szCs w:val="24"/>
          <w:shd w:val="clear" w:color="auto" w:fill="FFFFFF"/>
        </w:rPr>
        <w:t>: 23 September 2017</w:t>
      </w:r>
      <w:bookmarkStart w:id="0" w:name="_GoBack"/>
      <w:bookmarkEnd w:id="0"/>
    </w:p>
    <w:p w:rsidR="003C70B3" w:rsidRPr="009459F1" w:rsidRDefault="003C70B3">
      <w:pPr>
        <w:rPr>
          <w:rFonts w:ascii="Garamond" w:hAnsi="Garamond"/>
          <w:sz w:val="24"/>
          <w:szCs w:val="24"/>
          <w:shd w:val="clear" w:color="auto" w:fill="FFFFFF"/>
        </w:rPr>
      </w:pPr>
      <w:r w:rsidRPr="009459F1">
        <w:rPr>
          <w:rFonts w:ascii="Garamond" w:hAnsi="Garamond"/>
          <w:sz w:val="24"/>
          <w:szCs w:val="24"/>
          <w:shd w:val="clear" w:color="auto" w:fill="FFFFFF"/>
        </w:rPr>
        <w:t>Report from 11 November Gathering</w:t>
      </w:r>
    </w:p>
    <w:p w:rsidR="009459F1" w:rsidRDefault="009459F1">
      <w:pPr>
        <w:rPr>
          <w:rFonts w:ascii="Garamond" w:hAnsi="Garamond"/>
          <w:sz w:val="24"/>
          <w:szCs w:val="24"/>
          <w:shd w:val="clear" w:color="auto" w:fill="FFFFFF"/>
        </w:rPr>
      </w:pPr>
      <w:r>
        <w:rPr>
          <w:rFonts w:ascii="Garamond" w:hAnsi="Garamond"/>
          <w:sz w:val="24"/>
          <w:szCs w:val="24"/>
          <w:shd w:val="clear" w:color="auto" w:fill="FFFFFF"/>
        </w:rPr>
        <w:t>Update from Meetings</w:t>
      </w:r>
    </w:p>
    <w:p w:rsidR="009459F1" w:rsidRDefault="009459F1">
      <w:pPr>
        <w:rPr>
          <w:rFonts w:ascii="Garamond" w:hAnsi="Garamond"/>
          <w:sz w:val="24"/>
          <w:szCs w:val="24"/>
          <w:shd w:val="clear" w:color="auto" w:fill="FFFFFF"/>
        </w:rPr>
      </w:pPr>
      <w:r>
        <w:rPr>
          <w:rFonts w:ascii="Garamond" w:hAnsi="Garamond"/>
          <w:sz w:val="24"/>
          <w:szCs w:val="24"/>
          <w:shd w:val="clear" w:color="auto" w:fill="FFFFFF"/>
        </w:rPr>
        <w:tab/>
        <w:t>Membership</w:t>
      </w:r>
    </w:p>
    <w:p w:rsidR="009459F1" w:rsidRDefault="009459F1">
      <w:pPr>
        <w:rPr>
          <w:rFonts w:ascii="Garamond" w:hAnsi="Garamond"/>
          <w:sz w:val="24"/>
          <w:szCs w:val="24"/>
          <w:shd w:val="clear" w:color="auto" w:fill="FFFFFF"/>
        </w:rPr>
      </w:pPr>
      <w:r>
        <w:rPr>
          <w:rFonts w:ascii="Garamond" w:hAnsi="Garamond"/>
          <w:sz w:val="24"/>
          <w:szCs w:val="24"/>
          <w:shd w:val="clear" w:color="auto" w:fill="FFFFFF"/>
        </w:rPr>
        <w:tab/>
        <w:t>Support for NCYM, Inc.</w:t>
      </w:r>
    </w:p>
    <w:p w:rsidR="009459F1" w:rsidRPr="009459F1" w:rsidRDefault="009459F1">
      <w:pPr>
        <w:rPr>
          <w:rFonts w:ascii="Garamond" w:hAnsi="Garamond"/>
          <w:sz w:val="24"/>
          <w:szCs w:val="24"/>
          <w:shd w:val="clear" w:color="auto" w:fill="FFFFFF"/>
        </w:rPr>
      </w:pPr>
      <w:r w:rsidRPr="009459F1">
        <w:rPr>
          <w:rFonts w:ascii="Garamond" w:hAnsi="Garamond"/>
          <w:sz w:val="24"/>
          <w:szCs w:val="24"/>
          <w:shd w:val="clear" w:color="auto" w:fill="FFFFFF"/>
        </w:rPr>
        <w:t>Mission Work</w:t>
      </w:r>
    </w:p>
    <w:p w:rsidR="003C70B3" w:rsidRPr="009459F1" w:rsidRDefault="003C70B3" w:rsidP="009459F1">
      <w:pPr>
        <w:ind w:firstLine="720"/>
        <w:rPr>
          <w:rFonts w:ascii="Garamond" w:hAnsi="Garamond"/>
          <w:sz w:val="24"/>
          <w:szCs w:val="24"/>
          <w:shd w:val="clear" w:color="auto" w:fill="FFFFFF"/>
        </w:rPr>
      </w:pPr>
      <w:r w:rsidRPr="009459F1">
        <w:rPr>
          <w:rFonts w:ascii="Garamond" w:hAnsi="Garamond"/>
          <w:sz w:val="24"/>
          <w:szCs w:val="24"/>
          <w:shd w:val="clear" w:color="auto" w:fill="FFFFFF"/>
        </w:rPr>
        <w:t>"Jamaica Partnership" program</w:t>
      </w:r>
      <w:r w:rsidR="009459F1" w:rsidRPr="009459F1">
        <w:rPr>
          <w:rFonts w:ascii="Garamond" w:hAnsi="Garamond"/>
          <w:sz w:val="24"/>
          <w:szCs w:val="24"/>
          <w:shd w:val="clear" w:color="auto" w:fill="FFFFFF"/>
        </w:rPr>
        <w:t>: Request of Assistance from NCFF</w:t>
      </w:r>
    </w:p>
    <w:p w:rsidR="009459F1" w:rsidRPr="009459F1" w:rsidRDefault="009459F1" w:rsidP="009459F1">
      <w:pPr>
        <w:ind w:firstLine="720"/>
        <w:rPr>
          <w:rFonts w:ascii="Garamond" w:hAnsi="Garamond"/>
          <w:sz w:val="24"/>
          <w:szCs w:val="24"/>
          <w:shd w:val="clear" w:color="auto" w:fill="FFFFFF"/>
        </w:rPr>
      </w:pPr>
      <w:r w:rsidRPr="009459F1">
        <w:rPr>
          <w:rFonts w:ascii="Garamond" w:hAnsi="Garamond"/>
          <w:sz w:val="24"/>
          <w:szCs w:val="24"/>
          <w:shd w:val="clear" w:color="auto" w:fill="FFFFFF"/>
        </w:rPr>
        <w:t>MOWA</w:t>
      </w:r>
    </w:p>
    <w:p w:rsidR="003C70B3" w:rsidRPr="009459F1" w:rsidRDefault="003C70B3">
      <w:pPr>
        <w:rPr>
          <w:rFonts w:ascii="Garamond" w:hAnsi="Garamond"/>
          <w:sz w:val="24"/>
          <w:szCs w:val="24"/>
          <w:shd w:val="clear" w:color="auto" w:fill="FFFFFF"/>
        </w:rPr>
      </w:pPr>
      <w:r w:rsidRPr="009459F1">
        <w:rPr>
          <w:rFonts w:ascii="Garamond" w:hAnsi="Garamond"/>
          <w:sz w:val="24"/>
          <w:szCs w:val="24"/>
          <w:shd w:val="clear" w:color="auto" w:fill="FFFFFF"/>
        </w:rPr>
        <w:t>Financial Report</w:t>
      </w:r>
    </w:p>
    <w:p w:rsidR="003C70B3" w:rsidRPr="009459F1" w:rsidRDefault="003C70B3">
      <w:pPr>
        <w:rPr>
          <w:rFonts w:ascii="Garamond" w:hAnsi="Garamond"/>
          <w:sz w:val="24"/>
          <w:szCs w:val="24"/>
          <w:shd w:val="clear" w:color="auto" w:fill="FFFFFF"/>
        </w:rPr>
      </w:pPr>
      <w:r w:rsidRPr="009459F1">
        <w:rPr>
          <w:rFonts w:ascii="Garamond" w:hAnsi="Garamond"/>
          <w:sz w:val="24"/>
          <w:szCs w:val="24"/>
          <w:shd w:val="clear" w:color="auto" w:fill="FFFFFF"/>
        </w:rPr>
        <w:t>Report from NCYM, Inc.</w:t>
      </w:r>
    </w:p>
    <w:p w:rsidR="003C70B3" w:rsidRPr="009459F1" w:rsidRDefault="009459F1">
      <w:pPr>
        <w:rPr>
          <w:rFonts w:ascii="Garamond" w:hAnsi="Garamond"/>
          <w:sz w:val="24"/>
          <w:szCs w:val="24"/>
          <w:shd w:val="clear" w:color="auto" w:fill="FFFFFF"/>
        </w:rPr>
      </w:pPr>
      <w:r>
        <w:rPr>
          <w:rFonts w:ascii="Garamond" w:hAnsi="Garamond"/>
          <w:sz w:val="24"/>
          <w:szCs w:val="24"/>
          <w:shd w:val="clear" w:color="auto" w:fill="FFFFFF"/>
        </w:rPr>
        <w:t xml:space="preserve">Request for and Use of Endowment </w:t>
      </w:r>
      <w:r w:rsidR="003C70B3" w:rsidRPr="009459F1">
        <w:rPr>
          <w:rFonts w:ascii="Garamond" w:hAnsi="Garamond"/>
          <w:sz w:val="24"/>
          <w:szCs w:val="24"/>
          <w:shd w:val="clear" w:color="auto" w:fill="FFFFFF"/>
        </w:rPr>
        <w:t>Funds</w:t>
      </w:r>
      <w:r>
        <w:rPr>
          <w:rFonts w:ascii="Garamond" w:hAnsi="Garamond"/>
          <w:sz w:val="24"/>
          <w:szCs w:val="24"/>
          <w:shd w:val="clear" w:color="auto" w:fill="FFFFFF"/>
        </w:rPr>
        <w:t xml:space="preserve">: Process </w:t>
      </w:r>
      <w:r w:rsidRPr="009459F1">
        <w:rPr>
          <w:rFonts w:ascii="Garamond" w:hAnsi="Garamond"/>
          <w:sz w:val="24"/>
          <w:szCs w:val="24"/>
          <w:shd w:val="clear" w:color="auto" w:fill="FFFFFF"/>
        </w:rPr>
        <w:t>(</w:t>
      </w:r>
      <w:r w:rsidR="003C70B3" w:rsidRPr="009459F1">
        <w:rPr>
          <w:rFonts w:ascii="Garamond" w:hAnsi="Garamond"/>
          <w:sz w:val="24"/>
          <w:szCs w:val="24"/>
          <w:shd w:val="clear" w:color="auto" w:fill="FFFFFF"/>
        </w:rPr>
        <w:t>DRAFT</w:t>
      </w:r>
      <w:r w:rsidRPr="009459F1">
        <w:rPr>
          <w:rFonts w:ascii="Garamond" w:hAnsi="Garamond"/>
          <w:sz w:val="24"/>
          <w:szCs w:val="24"/>
          <w:shd w:val="clear" w:color="auto" w:fill="FFFFFF"/>
        </w:rPr>
        <w:t xml:space="preserve"> attached)</w:t>
      </w:r>
    </w:p>
    <w:p w:rsidR="003C70B3" w:rsidRPr="009459F1" w:rsidRDefault="009459F1">
      <w:pPr>
        <w:rPr>
          <w:rFonts w:ascii="Garamond" w:hAnsi="Garamond"/>
          <w:sz w:val="24"/>
          <w:szCs w:val="24"/>
          <w:shd w:val="clear" w:color="auto" w:fill="FFFFFF"/>
        </w:rPr>
      </w:pPr>
      <w:r w:rsidRPr="009459F1">
        <w:rPr>
          <w:rFonts w:ascii="Garamond" w:hAnsi="Garamond"/>
          <w:sz w:val="24"/>
          <w:szCs w:val="24"/>
          <w:shd w:val="clear" w:color="auto" w:fill="FFFFFF"/>
        </w:rPr>
        <w:t>Queries</w:t>
      </w:r>
      <w:r w:rsidR="003C70B3" w:rsidRPr="009459F1">
        <w:rPr>
          <w:rFonts w:ascii="Garamond" w:hAnsi="Garamond"/>
          <w:sz w:val="24"/>
          <w:szCs w:val="24"/>
          <w:shd w:val="clear" w:color="auto" w:fill="FFFFFF"/>
        </w:rPr>
        <w:t xml:space="preserve"> on Non-Discrimination</w:t>
      </w:r>
    </w:p>
    <w:p w:rsidR="005C3158" w:rsidRPr="009459F1" w:rsidRDefault="005C3158" w:rsidP="005C3158">
      <w:pPr>
        <w:rPr>
          <w:rFonts w:ascii="Garamond" w:hAnsi="Garamond"/>
          <w:b/>
          <w:sz w:val="24"/>
          <w:szCs w:val="24"/>
        </w:rPr>
      </w:pPr>
    </w:p>
    <w:p w:rsidR="005C3158" w:rsidRPr="009459F1" w:rsidRDefault="005C3158" w:rsidP="005C3158">
      <w:pPr>
        <w:rPr>
          <w:rFonts w:ascii="Garamond" w:hAnsi="Garamond"/>
          <w:sz w:val="24"/>
          <w:szCs w:val="24"/>
        </w:rPr>
      </w:pPr>
      <w:r w:rsidRPr="009459F1">
        <w:rPr>
          <w:rFonts w:ascii="Garamond" w:hAnsi="Garamond"/>
          <w:b/>
          <w:sz w:val="24"/>
          <w:szCs w:val="24"/>
        </w:rPr>
        <w:t>Non-</w:t>
      </w:r>
      <w:r w:rsidR="009459F1" w:rsidRPr="009459F1">
        <w:rPr>
          <w:rFonts w:ascii="Garamond" w:hAnsi="Garamond"/>
          <w:b/>
          <w:sz w:val="24"/>
          <w:szCs w:val="24"/>
        </w:rPr>
        <w:t xml:space="preserve">discrimination: </w:t>
      </w:r>
      <w:r w:rsidRPr="009459F1">
        <w:rPr>
          <w:rFonts w:ascii="Garamond" w:hAnsi="Garamond"/>
          <w:sz w:val="24"/>
          <w:szCs w:val="24"/>
        </w:rPr>
        <w:t>DRAFT Queries</w:t>
      </w:r>
    </w:p>
    <w:p w:rsidR="005C3158" w:rsidRPr="009459F1" w:rsidRDefault="0040638E" w:rsidP="005C3158">
      <w:pPr>
        <w:rPr>
          <w:rFonts w:ascii="Garamond" w:hAnsi="Garamond"/>
          <w:sz w:val="24"/>
          <w:szCs w:val="24"/>
        </w:rPr>
      </w:pPr>
      <w:r w:rsidRPr="009459F1">
        <w:rPr>
          <w:rFonts w:ascii="Garamond" w:hAnsi="Garamond"/>
          <w:sz w:val="24"/>
          <w:szCs w:val="24"/>
        </w:rPr>
        <w:t>Do we strive to remove all acts (and thoughts) of discrimination from our personal lives?  Do we strive to insure that all individuals regardless of race, color, gender, gender expression, age, national origin (ancestry), disability, marital status, sexual orientation, or military status have free and open access to all activities, ministries, and employment in our meetings and ministries?  Do we work as individuals, meetings, and Fellowship to end discrimination in our society?</w:t>
      </w:r>
    </w:p>
    <w:p w:rsidR="003C70B3" w:rsidRDefault="003C70B3">
      <w:pPr>
        <w:rPr>
          <w:rFonts w:ascii="Verdana" w:hAnsi="Verdana"/>
          <w:color w:val="222222"/>
          <w:shd w:val="clear" w:color="auto" w:fill="FFFFFF"/>
        </w:rPr>
      </w:pPr>
    </w:p>
    <w:p w:rsidR="003C70B3" w:rsidRPr="003C70B3" w:rsidRDefault="003C70B3">
      <w:pPr>
        <w:rPr>
          <w:rFonts w:ascii="Garamond" w:hAnsi="Garamond"/>
          <w:sz w:val="24"/>
          <w:szCs w:val="24"/>
        </w:rPr>
      </w:pPr>
    </w:p>
    <w:p w:rsidR="003C70B3" w:rsidRDefault="003C70B3"/>
    <w:sectPr w:rsidR="003C7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tura MT Script Capitals">
    <w:panose1 w:val="03020802060602070202"/>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3"/>
    <w:rsid w:val="003C70B3"/>
    <w:rsid w:val="0040638E"/>
    <w:rsid w:val="004C2F34"/>
    <w:rsid w:val="005C3158"/>
    <w:rsid w:val="005D1F7E"/>
    <w:rsid w:val="0094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tura MT Script Capitals" w:eastAsiaTheme="minorHAnsi" w:hAnsi="Matura MT Script Capitals" w:cstheme="maj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tura MT Script Capitals" w:eastAsiaTheme="minorHAnsi" w:hAnsi="Matura MT Script Capitals" w:cstheme="maj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1435</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 Massey</dc:creator>
  <cp:lastModifiedBy>Frank C Massey</cp:lastModifiedBy>
  <cp:revision>4</cp:revision>
  <dcterms:created xsi:type="dcterms:W3CDTF">2017-12-05T16:13:00Z</dcterms:created>
  <dcterms:modified xsi:type="dcterms:W3CDTF">2017-12-27T17:05:00Z</dcterms:modified>
</cp:coreProperties>
</file>