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1DD3" w14:textId="77777777" w:rsidR="007E2113" w:rsidRPr="00E105BC" w:rsidRDefault="004C40CA">
      <w:pPr>
        <w:pStyle w:val="Body"/>
        <w:rPr>
          <w:rFonts w:ascii="Calibri" w:eastAsia="Century Gothic" w:hAnsi="Calibri" w:cs="Calibri"/>
          <w:sz w:val="24"/>
          <w:szCs w:val="24"/>
        </w:rPr>
      </w:pPr>
      <w:r w:rsidRPr="00E105BC">
        <w:rPr>
          <w:rFonts w:ascii="Calibri" w:hAnsi="Calibri" w:cs="Calibri"/>
          <w:sz w:val="24"/>
          <w:szCs w:val="24"/>
        </w:rPr>
        <w:t>First Friends Meeting</w:t>
      </w:r>
    </w:p>
    <w:p w14:paraId="7F3DF8A5" w14:textId="77777777" w:rsidR="007E2113" w:rsidRPr="00E105BC" w:rsidRDefault="004C40CA">
      <w:pPr>
        <w:pStyle w:val="Body"/>
        <w:rPr>
          <w:rFonts w:ascii="Calibri" w:eastAsia="Century Gothic" w:hAnsi="Calibri" w:cs="Calibri"/>
          <w:sz w:val="24"/>
          <w:szCs w:val="24"/>
        </w:rPr>
      </w:pPr>
      <w:r w:rsidRPr="00E105BC">
        <w:rPr>
          <w:rFonts w:ascii="Calibri" w:hAnsi="Calibri" w:cs="Calibri"/>
          <w:sz w:val="24"/>
          <w:szCs w:val="24"/>
        </w:rPr>
        <w:t>State of the Meeting Report</w:t>
      </w:r>
    </w:p>
    <w:p w14:paraId="0778DFB6" w14:textId="191BD3B0" w:rsidR="007E2113" w:rsidRPr="00E105BC" w:rsidRDefault="00D06C03">
      <w:pPr>
        <w:pStyle w:val="Body"/>
        <w:rPr>
          <w:rFonts w:ascii="Calibri" w:eastAsia="Century Gothic" w:hAnsi="Calibri" w:cs="Calibri"/>
          <w:sz w:val="24"/>
          <w:szCs w:val="24"/>
        </w:rPr>
      </w:pPr>
      <w:r>
        <w:rPr>
          <w:rFonts w:ascii="Calibri" w:hAnsi="Calibri" w:cs="Calibri"/>
          <w:sz w:val="24"/>
          <w:szCs w:val="24"/>
        </w:rPr>
        <w:t>November</w:t>
      </w:r>
      <w:r w:rsidRPr="00E105BC">
        <w:rPr>
          <w:rFonts w:ascii="Calibri" w:hAnsi="Calibri" w:cs="Calibri"/>
          <w:sz w:val="24"/>
          <w:szCs w:val="24"/>
        </w:rPr>
        <w:t xml:space="preserve"> 2023</w:t>
      </w:r>
    </w:p>
    <w:p w14:paraId="432AEFB5" w14:textId="77777777" w:rsidR="007E2113" w:rsidRPr="00E105BC" w:rsidRDefault="007E2113">
      <w:pPr>
        <w:pStyle w:val="Body"/>
        <w:rPr>
          <w:rFonts w:ascii="Calibri" w:eastAsia="Century Gothic" w:hAnsi="Calibri" w:cs="Calibri"/>
          <w:sz w:val="24"/>
          <w:szCs w:val="24"/>
        </w:rPr>
      </w:pPr>
    </w:p>
    <w:p w14:paraId="3A5BDFBE" w14:textId="5D30AFA6" w:rsidR="00257F6E" w:rsidRPr="00E105BC" w:rsidRDefault="00257F6E" w:rsidP="00257F6E">
      <w:pPr>
        <w:pStyle w:val="NormalWeb"/>
        <w:shd w:val="clear" w:color="auto" w:fill="FFFFFF"/>
        <w:spacing w:before="0" w:beforeAutospacing="0" w:after="0" w:afterAutospacing="0"/>
        <w:rPr>
          <w:rFonts w:ascii="Calibri" w:hAnsi="Calibri" w:cs="Calibri"/>
          <w:sz w:val="22"/>
          <w:szCs w:val="22"/>
        </w:rPr>
      </w:pPr>
      <w:r w:rsidRPr="00E105BC">
        <w:rPr>
          <w:rFonts w:ascii="Calibri" w:hAnsi="Calibri" w:cs="Calibri"/>
        </w:rPr>
        <w:t xml:space="preserve">First Friends finds itself in a good position here in the autumn of 2023. We are politically and theologically quite diverse: we are working on helping </w:t>
      </w:r>
      <w:r w:rsidR="000E4846">
        <w:rPr>
          <w:rFonts w:ascii="Calibri" w:hAnsi="Calibri" w:cs="Calibri"/>
        </w:rPr>
        <w:t>F</w:t>
      </w:r>
      <w:r w:rsidRPr="00E105BC">
        <w:rPr>
          <w:rFonts w:ascii="Calibri" w:hAnsi="Calibri" w:cs="Calibri"/>
        </w:rPr>
        <w:t xml:space="preserve">riends communicate and care for one another across that diversity. We’re committed to our Quaker tradition as we seek to deepen our spiritual lives as individuals and a community. We seem to be having a post-pandemic reawakening with visitors each Sunday and new friends becoming involved. We are still offering hybrid Unprogrammed Worship and some committees are continuing to meet via </w:t>
      </w:r>
      <w:r w:rsidR="00CF611A">
        <w:rPr>
          <w:rFonts w:ascii="Calibri" w:hAnsi="Calibri" w:cs="Calibri"/>
        </w:rPr>
        <w:t>Z</w:t>
      </w:r>
      <w:r w:rsidRPr="00E105BC">
        <w:rPr>
          <w:rFonts w:ascii="Calibri" w:hAnsi="Calibri" w:cs="Calibri"/>
        </w:rPr>
        <w:t>oom.</w:t>
      </w:r>
    </w:p>
    <w:p w14:paraId="613ABB22" w14:textId="77777777" w:rsidR="007E2113" w:rsidRPr="00E105BC" w:rsidRDefault="007E2113">
      <w:pPr>
        <w:pStyle w:val="Body"/>
        <w:rPr>
          <w:rFonts w:ascii="Calibri" w:eastAsia="Century Gothic" w:hAnsi="Calibri" w:cs="Calibri"/>
          <w:color w:val="auto"/>
          <w:sz w:val="24"/>
          <w:szCs w:val="24"/>
        </w:rPr>
      </w:pPr>
    </w:p>
    <w:p w14:paraId="6CFCFB52" w14:textId="4BE50BBA" w:rsidR="007E2113" w:rsidRPr="00E105BC" w:rsidRDefault="004C40CA">
      <w:pPr>
        <w:pStyle w:val="Body"/>
        <w:rPr>
          <w:rFonts w:ascii="Calibri" w:eastAsia="Century Gothic" w:hAnsi="Calibri" w:cs="Calibri"/>
          <w:color w:val="auto"/>
          <w:sz w:val="24"/>
          <w:szCs w:val="24"/>
        </w:rPr>
      </w:pPr>
      <w:r w:rsidRPr="00E105BC">
        <w:rPr>
          <w:rFonts w:ascii="Calibri" w:hAnsi="Calibri" w:cs="Calibri"/>
          <w:color w:val="auto"/>
          <w:sz w:val="24"/>
          <w:szCs w:val="24"/>
        </w:rPr>
        <w:t>Our building and grounds are well cared for. We</w:t>
      </w:r>
      <w:r w:rsidR="00C941F0" w:rsidRPr="00E105BC">
        <w:rPr>
          <w:rFonts w:ascii="Calibri" w:hAnsi="Calibri" w:cs="Calibri"/>
          <w:color w:val="auto"/>
          <w:sz w:val="24"/>
          <w:szCs w:val="24"/>
        </w:rPr>
        <w:t>’ve</w:t>
      </w:r>
      <w:r w:rsidRPr="00E105BC">
        <w:rPr>
          <w:rFonts w:ascii="Calibri" w:hAnsi="Calibri" w:cs="Calibri"/>
          <w:color w:val="auto"/>
          <w:sz w:val="24"/>
          <w:szCs w:val="24"/>
        </w:rPr>
        <w:t xml:space="preserve"> just installed a fob system replacing keys </w:t>
      </w:r>
      <w:r w:rsidR="00257F6E" w:rsidRPr="00E105BC">
        <w:rPr>
          <w:rFonts w:ascii="Calibri" w:hAnsi="Calibri" w:cs="Calibri"/>
          <w:color w:val="auto"/>
          <w:sz w:val="24"/>
          <w:szCs w:val="24"/>
        </w:rPr>
        <w:t>to</w:t>
      </w:r>
      <w:r w:rsidRPr="00E105BC">
        <w:rPr>
          <w:rFonts w:ascii="Calibri" w:hAnsi="Calibri" w:cs="Calibri"/>
          <w:color w:val="auto"/>
          <w:sz w:val="24"/>
          <w:szCs w:val="24"/>
        </w:rPr>
        <w:t xml:space="preserve"> the building</w:t>
      </w:r>
      <w:r w:rsidR="00C941F0" w:rsidRPr="00E105BC">
        <w:rPr>
          <w:rFonts w:ascii="Calibri" w:hAnsi="Calibri" w:cs="Calibri"/>
          <w:color w:val="auto"/>
          <w:sz w:val="24"/>
          <w:szCs w:val="24"/>
        </w:rPr>
        <w:t xml:space="preserve">. </w:t>
      </w:r>
      <w:r w:rsidR="00257F6E" w:rsidRPr="00E105BC">
        <w:rPr>
          <w:rFonts w:ascii="Calibri" w:hAnsi="Calibri" w:cs="Calibri"/>
          <w:color w:val="auto"/>
          <w:sz w:val="24"/>
          <w:szCs w:val="24"/>
        </w:rPr>
        <w:t>Friends he</w:t>
      </w:r>
      <w:r w:rsidR="00E105BC" w:rsidRPr="00E105BC">
        <w:rPr>
          <w:rFonts w:ascii="Calibri" w:hAnsi="Calibri" w:cs="Calibri"/>
          <w:color w:val="auto"/>
          <w:sz w:val="24"/>
          <w:szCs w:val="24"/>
        </w:rPr>
        <w:t>l</w:t>
      </w:r>
      <w:r w:rsidR="00257F6E" w:rsidRPr="00E105BC">
        <w:rPr>
          <w:rFonts w:ascii="Calibri" w:hAnsi="Calibri" w:cs="Calibri"/>
          <w:color w:val="auto"/>
          <w:sz w:val="24"/>
          <w:szCs w:val="24"/>
        </w:rPr>
        <w:t>ped</w:t>
      </w:r>
      <w:r w:rsidRPr="00E105BC">
        <w:rPr>
          <w:rFonts w:ascii="Calibri" w:hAnsi="Calibri" w:cs="Calibri"/>
          <w:color w:val="auto"/>
          <w:sz w:val="24"/>
          <w:szCs w:val="24"/>
        </w:rPr>
        <w:t xml:space="preserve"> at our fall workday. We’ve updated some bathrooms, cleaned out some storage areas, and are hoping to embark on a kitchen renovation in the near future.</w:t>
      </w:r>
    </w:p>
    <w:p w14:paraId="404279D1" w14:textId="77777777" w:rsidR="007E2113" w:rsidRPr="00E105BC" w:rsidRDefault="007E2113">
      <w:pPr>
        <w:pStyle w:val="Body"/>
        <w:rPr>
          <w:rFonts w:ascii="Calibri" w:eastAsia="Century Gothic" w:hAnsi="Calibri" w:cs="Calibri"/>
          <w:color w:val="auto"/>
          <w:sz w:val="24"/>
          <w:szCs w:val="24"/>
        </w:rPr>
      </w:pPr>
    </w:p>
    <w:p w14:paraId="514818AC" w14:textId="0D2EFE40" w:rsidR="007E2113" w:rsidRPr="00E105BC" w:rsidRDefault="00257F6E">
      <w:pPr>
        <w:pStyle w:val="Body"/>
        <w:rPr>
          <w:rFonts w:ascii="Calibri" w:eastAsia="Century Gothic" w:hAnsi="Calibri" w:cs="Calibri"/>
          <w:color w:val="auto"/>
          <w:sz w:val="24"/>
          <w:szCs w:val="24"/>
        </w:rPr>
      </w:pPr>
      <w:r w:rsidRPr="00E105BC">
        <w:rPr>
          <w:rFonts w:ascii="Calibri" w:hAnsi="Calibri" w:cs="Calibri"/>
          <w:color w:val="auto"/>
          <w:sz w:val="24"/>
          <w:szCs w:val="24"/>
        </w:rPr>
        <w:t>We are grateful to have a dedicated and stable staff. Our Pastor has been with us for nearly two years guiding us through the ups and downs of Meeting life. She and our Music Minister continue to plan excellent worship opportunities. We hired a Coordinator of Small Groups this year and have kept her busy</w:t>
      </w:r>
      <w:r w:rsidR="008419F8" w:rsidRPr="00E105BC">
        <w:rPr>
          <w:rFonts w:ascii="Calibri" w:hAnsi="Calibri" w:cs="Calibri"/>
          <w:color w:val="auto"/>
          <w:sz w:val="24"/>
          <w:szCs w:val="24"/>
        </w:rPr>
        <w:t>;</w:t>
      </w:r>
      <w:r w:rsidRPr="00E105BC">
        <w:rPr>
          <w:rFonts w:ascii="Calibri" w:hAnsi="Calibri" w:cs="Calibri"/>
          <w:color w:val="auto"/>
          <w:sz w:val="24"/>
          <w:szCs w:val="24"/>
        </w:rPr>
        <w:t xml:space="preserve"> </w:t>
      </w:r>
      <w:r w:rsidR="008419F8" w:rsidRPr="00E105BC">
        <w:rPr>
          <w:rFonts w:ascii="Calibri" w:hAnsi="Calibri" w:cs="Calibri"/>
          <w:color w:val="auto"/>
          <w:sz w:val="24"/>
          <w:szCs w:val="24"/>
        </w:rPr>
        <w:t>in addition, we were fortunate to hire an intern – a student from Guilford College. O</w:t>
      </w:r>
      <w:r w:rsidRPr="00E105BC">
        <w:rPr>
          <w:rFonts w:ascii="Calibri" w:hAnsi="Calibri" w:cs="Calibri"/>
          <w:color w:val="auto"/>
          <w:sz w:val="24"/>
          <w:szCs w:val="24"/>
        </w:rPr>
        <w:t>ur Office Manager and our Treasurer make the work flow well. We currently have three child caregivers who do an excellent job with our children</w:t>
      </w:r>
      <w:r w:rsidR="008419F8" w:rsidRPr="00E105BC">
        <w:rPr>
          <w:rFonts w:ascii="Calibri" w:hAnsi="Calibri" w:cs="Calibri"/>
          <w:color w:val="auto"/>
          <w:sz w:val="24"/>
          <w:szCs w:val="24"/>
        </w:rPr>
        <w:t>.</w:t>
      </w:r>
    </w:p>
    <w:p w14:paraId="55E75ED7" w14:textId="77777777" w:rsidR="007E2113" w:rsidRPr="00E105BC" w:rsidRDefault="007E2113">
      <w:pPr>
        <w:pStyle w:val="Body"/>
        <w:rPr>
          <w:rFonts w:ascii="Calibri" w:eastAsia="Century Gothic" w:hAnsi="Calibri" w:cs="Calibri"/>
          <w:sz w:val="24"/>
          <w:szCs w:val="24"/>
        </w:rPr>
      </w:pPr>
    </w:p>
    <w:p w14:paraId="5C798B36" w14:textId="449A1EEF" w:rsidR="008419F8" w:rsidRPr="00E105BC" w:rsidRDefault="008419F8" w:rsidP="008419F8">
      <w:pPr>
        <w:pStyle w:val="Body"/>
        <w:rPr>
          <w:rFonts w:ascii="Calibri" w:eastAsia="Century Gothic" w:hAnsi="Calibri" w:cs="Calibri"/>
          <w:sz w:val="24"/>
          <w:szCs w:val="24"/>
        </w:rPr>
      </w:pPr>
      <w:r w:rsidRPr="00E105BC">
        <w:rPr>
          <w:rFonts w:ascii="Calibri" w:hAnsi="Calibri" w:cs="Calibri"/>
          <w:sz w:val="24"/>
          <w:szCs w:val="24"/>
        </w:rPr>
        <w:t>Our Godly Play and Faith and Play programs for children are going very well. We have incorporated “All Ages Worship” in some of our fifth Sundays this year. Other than this, we currently have no youth programming, and we feel it’s time to begin a junior high youth group. Finding volunteers for youth work has proven challenging.</w:t>
      </w:r>
    </w:p>
    <w:p w14:paraId="13892988" w14:textId="77777777" w:rsidR="007E2113" w:rsidRPr="00E105BC" w:rsidRDefault="007E2113">
      <w:pPr>
        <w:pStyle w:val="Body"/>
        <w:rPr>
          <w:rFonts w:ascii="Calibri" w:eastAsia="Century Gothic" w:hAnsi="Calibri" w:cs="Calibri"/>
          <w:sz w:val="24"/>
          <w:szCs w:val="24"/>
        </w:rPr>
      </w:pPr>
    </w:p>
    <w:p w14:paraId="369DD4CF" w14:textId="77D4E1DE" w:rsidR="00C941F0" w:rsidRPr="00E105BC" w:rsidRDefault="00C941F0">
      <w:pPr>
        <w:pStyle w:val="Body"/>
        <w:rPr>
          <w:rFonts w:ascii="Calibri" w:eastAsia="Century Gothic" w:hAnsi="Calibri" w:cs="Calibri"/>
          <w:sz w:val="24"/>
          <w:szCs w:val="24"/>
        </w:rPr>
      </w:pPr>
      <w:r w:rsidRPr="00E105BC">
        <w:rPr>
          <w:rFonts w:ascii="Calibri" w:eastAsia="Century Gothic" w:hAnsi="Calibri" w:cs="Calibri"/>
          <w:sz w:val="24"/>
          <w:szCs w:val="24"/>
        </w:rPr>
        <w:t xml:space="preserve">The work of our United Society of Friends Women (USFW) is </w:t>
      </w:r>
      <w:r w:rsidR="008419F8" w:rsidRPr="00E105BC">
        <w:rPr>
          <w:rFonts w:ascii="Calibri" w:eastAsia="Century Gothic" w:hAnsi="Calibri" w:cs="Calibri"/>
          <w:sz w:val="24"/>
          <w:szCs w:val="24"/>
        </w:rPr>
        <w:t>a core part of</w:t>
      </w:r>
      <w:r w:rsidRPr="00E105BC">
        <w:rPr>
          <w:rFonts w:ascii="Calibri" w:eastAsia="Century Gothic" w:hAnsi="Calibri" w:cs="Calibri"/>
          <w:sz w:val="24"/>
          <w:szCs w:val="24"/>
        </w:rPr>
        <w:t xml:space="preserve"> the life of First </w:t>
      </w:r>
      <w:r w:rsidR="000E4846">
        <w:rPr>
          <w:rFonts w:ascii="Calibri" w:eastAsia="Century Gothic" w:hAnsi="Calibri" w:cs="Calibri"/>
          <w:sz w:val="24"/>
          <w:szCs w:val="24"/>
        </w:rPr>
        <w:t>F</w:t>
      </w:r>
      <w:r w:rsidRPr="00E105BC">
        <w:rPr>
          <w:rFonts w:ascii="Calibri" w:eastAsia="Century Gothic" w:hAnsi="Calibri" w:cs="Calibri"/>
          <w:sz w:val="24"/>
          <w:szCs w:val="24"/>
        </w:rPr>
        <w:t>riends Meeting. This group is engaged in many outreach programs which help the Meeting, the community and Friends around the world.</w:t>
      </w:r>
    </w:p>
    <w:p w14:paraId="13D6C027" w14:textId="77777777" w:rsidR="00C941F0" w:rsidRPr="00E105BC" w:rsidRDefault="00C941F0">
      <w:pPr>
        <w:pStyle w:val="Body"/>
        <w:rPr>
          <w:rFonts w:ascii="Calibri" w:eastAsia="Century Gothic" w:hAnsi="Calibri" w:cs="Calibri"/>
          <w:sz w:val="24"/>
          <w:szCs w:val="24"/>
        </w:rPr>
      </w:pPr>
    </w:p>
    <w:p w14:paraId="100B0EDD" w14:textId="61C58DD8" w:rsidR="007E2113" w:rsidRPr="00D46690" w:rsidRDefault="004C40CA">
      <w:pPr>
        <w:pStyle w:val="Body"/>
        <w:rPr>
          <w:rFonts w:ascii="Calibri" w:hAnsi="Calibri" w:cs="Calibri"/>
          <w:color w:val="auto"/>
          <w:sz w:val="24"/>
          <w:szCs w:val="24"/>
        </w:rPr>
      </w:pPr>
      <w:r w:rsidRPr="00E105BC">
        <w:rPr>
          <w:rFonts w:ascii="Calibri" w:hAnsi="Calibri" w:cs="Calibri"/>
          <w:sz w:val="24"/>
          <w:szCs w:val="24"/>
        </w:rPr>
        <w:t xml:space="preserve">We’re working to rebuild </w:t>
      </w:r>
      <w:r w:rsidR="0032770B" w:rsidRPr="00E105BC">
        <w:rPr>
          <w:rFonts w:ascii="Calibri" w:hAnsi="Calibri" w:cs="Calibri"/>
          <w:sz w:val="24"/>
          <w:szCs w:val="24"/>
        </w:rPr>
        <w:t xml:space="preserve">our </w:t>
      </w:r>
      <w:r w:rsidRPr="00D46690">
        <w:rPr>
          <w:rFonts w:ascii="Calibri" w:hAnsi="Calibri" w:cs="Calibri"/>
          <w:color w:val="auto"/>
          <w:sz w:val="24"/>
          <w:szCs w:val="24"/>
        </w:rPr>
        <w:t>connection</w:t>
      </w:r>
      <w:r w:rsidR="00973E28" w:rsidRPr="00D46690">
        <w:rPr>
          <w:rFonts w:ascii="Calibri" w:hAnsi="Calibri" w:cs="Calibri"/>
          <w:color w:val="auto"/>
          <w:sz w:val="24"/>
          <w:szCs w:val="24"/>
        </w:rPr>
        <w:t>s</w:t>
      </w:r>
      <w:r w:rsidR="0032770B" w:rsidRPr="00D46690">
        <w:rPr>
          <w:rFonts w:ascii="Calibri" w:hAnsi="Calibri" w:cs="Calibri"/>
          <w:color w:val="auto"/>
          <w:sz w:val="24"/>
          <w:szCs w:val="24"/>
        </w:rPr>
        <w:t xml:space="preserve"> to our community. We </w:t>
      </w:r>
      <w:r w:rsidR="00973E28" w:rsidRPr="00D46690">
        <w:rPr>
          <w:rFonts w:ascii="Calibri" w:hAnsi="Calibri" w:cs="Calibri"/>
          <w:color w:val="auto"/>
          <w:sz w:val="24"/>
          <w:szCs w:val="24"/>
        </w:rPr>
        <w:t xml:space="preserve">had </w:t>
      </w:r>
      <w:r w:rsidR="0032770B" w:rsidRPr="00D46690">
        <w:rPr>
          <w:rFonts w:ascii="Calibri" w:hAnsi="Calibri" w:cs="Calibri"/>
          <w:color w:val="auto"/>
          <w:sz w:val="24"/>
          <w:szCs w:val="24"/>
        </w:rPr>
        <w:t xml:space="preserve">lost some of our ministries such as the </w:t>
      </w:r>
      <w:r w:rsidR="006E4E6D" w:rsidRPr="00D46690">
        <w:rPr>
          <w:rFonts w:ascii="Calibri" w:hAnsi="Calibri" w:cs="Calibri"/>
          <w:color w:val="auto"/>
          <w:sz w:val="24"/>
          <w:szCs w:val="24"/>
        </w:rPr>
        <w:t>Food Bank and the Peace Festival</w:t>
      </w:r>
      <w:r w:rsidR="0032770B" w:rsidRPr="00D46690">
        <w:rPr>
          <w:rFonts w:ascii="Calibri" w:hAnsi="Calibri" w:cs="Calibri"/>
          <w:color w:val="auto"/>
          <w:sz w:val="24"/>
          <w:szCs w:val="24"/>
        </w:rPr>
        <w:t xml:space="preserve"> due to the pandemic. We are also seeking ways to use our building as a resource to the community</w:t>
      </w:r>
      <w:r w:rsidR="00E105BC" w:rsidRPr="00D46690">
        <w:rPr>
          <w:rFonts w:ascii="Calibri" w:hAnsi="Calibri" w:cs="Calibri"/>
          <w:color w:val="auto"/>
          <w:sz w:val="24"/>
          <w:szCs w:val="24"/>
        </w:rPr>
        <w:t>.</w:t>
      </w:r>
    </w:p>
    <w:p w14:paraId="3C448830" w14:textId="77777777" w:rsidR="00E105BC" w:rsidRPr="00D46690" w:rsidRDefault="00E105BC">
      <w:pPr>
        <w:pStyle w:val="Body"/>
        <w:rPr>
          <w:rFonts w:ascii="Calibri" w:hAnsi="Calibri" w:cs="Calibri"/>
          <w:color w:val="auto"/>
          <w:sz w:val="24"/>
          <w:szCs w:val="24"/>
        </w:rPr>
      </w:pPr>
    </w:p>
    <w:p w14:paraId="631EFAE6" w14:textId="11C51106" w:rsidR="00E105BC" w:rsidRPr="00D46690" w:rsidRDefault="00E105BC" w:rsidP="00E105BC">
      <w:pPr>
        <w:pStyle w:val="Body"/>
        <w:rPr>
          <w:rFonts w:ascii="Calibri" w:eastAsia="Century Gothic" w:hAnsi="Calibri" w:cs="Calibri"/>
          <w:color w:val="auto"/>
          <w:sz w:val="24"/>
          <w:szCs w:val="24"/>
        </w:rPr>
      </w:pPr>
      <w:r w:rsidRPr="00D46690">
        <w:rPr>
          <w:rFonts w:ascii="Calibri" w:hAnsi="Calibri" w:cs="Calibri"/>
          <w:color w:val="auto"/>
          <w:sz w:val="24"/>
          <w:szCs w:val="24"/>
        </w:rPr>
        <w:t xml:space="preserve">We plan, over the next months, to develop some small group structures to both help us know one another better and help our </w:t>
      </w:r>
      <w:r w:rsidR="006E4E6D" w:rsidRPr="00D46690">
        <w:rPr>
          <w:rFonts w:ascii="Calibri" w:hAnsi="Calibri" w:cs="Calibri"/>
          <w:color w:val="auto"/>
          <w:sz w:val="24"/>
          <w:szCs w:val="24"/>
        </w:rPr>
        <w:t>F</w:t>
      </w:r>
      <w:r w:rsidRPr="00D46690">
        <w:rPr>
          <w:rFonts w:ascii="Calibri" w:hAnsi="Calibri" w:cs="Calibri"/>
          <w:color w:val="auto"/>
          <w:sz w:val="24"/>
          <w:szCs w:val="24"/>
        </w:rPr>
        <w:t xml:space="preserve">riends deal with the growing difficulties of parenting, caring for our families, etc.  </w:t>
      </w:r>
    </w:p>
    <w:p w14:paraId="625A65C9" w14:textId="77777777" w:rsidR="007E2113" w:rsidRPr="00D46690" w:rsidRDefault="007E2113">
      <w:pPr>
        <w:pStyle w:val="Body"/>
        <w:rPr>
          <w:rFonts w:ascii="Calibri" w:eastAsia="Century Gothic" w:hAnsi="Calibri" w:cs="Calibri"/>
          <w:color w:val="auto"/>
          <w:sz w:val="24"/>
          <w:szCs w:val="24"/>
        </w:rPr>
      </w:pPr>
    </w:p>
    <w:p w14:paraId="40FFCD86" w14:textId="70D2DEB0" w:rsidR="007E2113" w:rsidRPr="00E105BC" w:rsidRDefault="004C40CA">
      <w:pPr>
        <w:pStyle w:val="Body"/>
        <w:rPr>
          <w:rFonts w:ascii="Calibri" w:eastAsia="Century Gothic" w:hAnsi="Calibri" w:cs="Calibri"/>
          <w:sz w:val="24"/>
          <w:szCs w:val="24"/>
        </w:rPr>
      </w:pPr>
      <w:r w:rsidRPr="00D46690">
        <w:rPr>
          <w:rFonts w:ascii="Calibri" w:hAnsi="Calibri" w:cs="Calibri"/>
          <w:color w:val="auto"/>
          <w:sz w:val="24"/>
          <w:szCs w:val="24"/>
        </w:rPr>
        <w:t xml:space="preserve">We have realized that our committee structure is outsized for </w:t>
      </w:r>
      <w:r w:rsidR="00973E28" w:rsidRPr="00D46690">
        <w:rPr>
          <w:rFonts w:ascii="Calibri" w:hAnsi="Calibri" w:cs="Calibri"/>
          <w:color w:val="auto"/>
          <w:sz w:val="24"/>
          <w:szCs w:val="24"/>
        </w:rPr>
        <w:t xml:space="preserve">a </w:t>
      </w:r>
      <w:r w:rsidR="000E4846" w:rsidRPr="00D46690">
        <w:rPr>
          <w:rFonts w:ascii="Calibri" w:hAnsi="Calibri" w:cs="Calibri"/>
          <w:color w:val="auto"/>
          <w:sz w:val="24"/>
          <w:szCs w:val="24"/>
        </w:rPr>
        <w:t>M</w:t>
      </w:r>
      <w:r w:rsidRPr="00D46690">
        <w:rPr>
          <w:rFonts w:ascii="Calibri" w:hAnsi="Calibri" w:cs="Calibri"/>
          <w:color w:val="auto"/>
          <w:sz w:val="24"/>
          <w:szCs w:val="24"/>
        </w:rPr>
        <w:t>eeting</w:t>
      </w:r>
      <w:r w:rsidR="00973E28" w:rsidRPr="00D46690">
        <w:rPr>
          <w:rFonts w:ascii="Calibri" w:hAnsi="Calibri" w:cs="Calibri"/>
          <w:color w:val="auto"/>
          <w:sz w:val="24"/>
          <w:szCs w:val="24"/>
        </w:rPr>
        <w:t xml:space="preserve"> the</w:t>
      </w:r>
      <w:r w:rsidRPr="00D46690">
        <w:rPr>
          <w:rFonts w:ascii="Calibri" w:hAnsi="Calibri" w:cs="Calibri"/>
          <w:color w:val="auto"/>
          <w:sz w:val="24"/>
          <w:szCs w:val="24"/>
        </w:rPr>
        <w:t xml:space="preserve"> size</w:t>
      </w:r>
      <w:r w:rsidR="00973E28" w:rsidRPr="00D46690">
        <w:rPr>
          <w:rFonts w:ascii="Calibri" w:hAnsi="Calibri" w:cs="Calibri"/>
          <w:color w:val="auto"/>
          <w:sz w:val="24"/>
          <w:szCs w:val="24"/>
        </w:rPr>
        <w:t xml:space="preserve"> of ours</w:t>
      </w:r>
      <w:r w:rsidRPr="00D46690">
        <w:rPr>
          <w:rFonts w:ascii="Calibri" w:hAnsi="Calibri" w:cs="Calibri"/>
          <w:color w:val="auto"/>
          <w:sz w:val="24"/>
          <w:szCs w:val="24"/>
        </w:rPr>
        <w:t xml:space="preserve">, making it hard to find enough volunteers to do all the work of the </w:t>
      </w:r>
      <w:r w:rsidR="0032770B" w:rsidRPr="00D46690">
        <w:rPr>
          <w:rFonts w:ascii="Calibri" w:hAnsi="Calibri" w:cs="Calibri"/>
          <w:color w:val="auto"/>
          <w:sz w:val="24"/>
          <w:szCs w:val="24"/>
        </w:rPr>
        <w:t>M</w:t>
      </w:r>
      <w:r w:rsidRPr="00D46690">
        <w:rPr>
          <w:rFonts w:ascii="Calibri" w:hAnsi="Calibri" w:cs="Calibri"/>
          <w:color w:val="auto"/>
          <w:sz w:val="24"/>
          <w:szCs w:val="24"/>
        </w:rPr>
        <w:t>eeting</w:t>
      </w:r>
      <w:r w:rsidR="00D46690" w:rsidRPr="00D46690">
        <w:rPr>
          <w:rFonts w:ascii="Calibri" w:hAnsi="Calibri" w:cs="Calibri"/>
          <w:color w:val="auto"/>
          <w:sz w:val="24"/>
          <w:szCs w:val="24"/>
        </w:rPr>
        <w:t xml:space="preserve">. </w:t>
      </w:r>
      <w:r w:rsidR="0032770B" w:rsidRPr="00D46690">
        <w:rPr>
          <w:rFonts w:ascii="Calibri" w:hAnsi="Calibri" w:cs="Calibri"/>
          <w:color w:val="auto"/>
          <w:sz w:val="24"/>
          <w:szCs w:val="24"/>
        </w:rPr>
        <w:t>Our Monthly Meeting has approved the right-sizing of our committee structure for 2024.</w:t>
      </w:r>
      <w:r w:rsidR="009C6058" w:rsidRPr="00D46690">
        <w:rPr>
          <w:rFonts w:ascii="Calibri" w:hAnsi="Calibri" w:cs="Calibri"/>
          <w:color w:val="auto"/>
          <w:sz w:val="24"/>
          <w:szCs w:val="24"/>
        </w:rPr>
        <w:t xml:space="preserve"> </w:t>
      </w:r>
      <w:r w:rsidR="0032770B" w:rsidRPr="00D46690">
        <w:rPr>
          <w:rFonts w:ascii="Calibri" w:hAnsi="Calibri" w:cs="Calibri"/>
          <w:color w:val="auto"/>
          <w:sz w:val="24"/>
          <w:szCs w:val="24"/>
        </w:rPr>
        <w:t xml:space="preserve">The hope is that </w:t>
      </w:r>
      <w:r w:rsidR="0032770B" w:rsidRPr="00E105BC">
        <w:rPr>
          <w:rFonts w:ascii="Calibri" w:hAnsi="Calibri" w:cs="Calibri"/>
          <w:sz w:val="24"/>
          <w:szCs w:val="24"/>
        </w:rPr>
        <w:t>this will</w:t>
      </w:r>
      <w:r w:rsidR="00E105BC" w:rsidRPr="00E105BC">
        <w:rPr>
          <w:rFonts w:ascii="Calibri" w:hAnsi="Calibri" w:cs="Calibri"/>
          <w:sz w:val="24"/>
          <w:szCs w:val="24"/>
        </w:rPr>
        <w:t xml:space="preserve"> support healthy committee engagement and work. </w:t>
      </w:r>
    </w:p>
    <w:p w14:paraId="307C7109" w14:textId="77777777" w:rsidR="007E2113" w:rsidRPr="00E105BC" w:rsidRDefault="007E2113">
      <w:pPr>
        <w:pStyle w:val="Body"/>
        <w:rPr>
          <w:rFonts w:ascii="Calibri" w:eastAsia="Century Gothic" w:hAnsi="Calibri" w:cs="Calibri"/>
          <w:sz w:val="24"/>
          <w:szCs w:val="24"/>
        </w:rPr>
      </w:pPr>
    </w:p>
    <w:p w14:paraId="2AF5F2F3" w14:textId="070F33AB" w:rsidR="007E2113" w:rsidRPr="00E105BC" w:rsidRDefault="004C40CA">
      <w:pPr>
        <w:pStyle w:val="Body"/>
        <w:rPr>
          <w:rFonts w:ascii="Calibri" w:eastAsia="Century Gothic" w:hAnsi="Calibri" w:cs="Calibri"/>
          <w:sz w:val="24"/>
          <w:szCs w:val="24"/>
        </w:rPr>
      </w:pPr>
      <w:r w:rsidRPr="00E105BC">
        <w:rPr>
          <w:rFonts w:ascii="Calibri" w:hAnsi="Calibri" w:cs="Calibri"/>
          <w:sz w:val="24"/>
          <w:szCs w:val="24"/>
        </w:rPr>
        <w:lastRenderedPageBreak/>
        <w:t xml:space="preserve">Ministry and Counsel has helped us clarify our mission and vision through a process of </w:t>
      </w:r>
      <w:r w:rsidR="00E105BC" w:rsidRPr="00E105BC">
        <w:rPr>
          <w:rFonts w:ascii="Calibri" w:hAnsi="Calibri" w:cs="Calibri"/>
          <w:sz w:val="24"/>
          <w:szCs w:val="24"/>
        </w:rPr>
        <w:t>A</w:t>
      </w:r>
      <w:r w:rsidRPr="00E105BC">
        <w:rPr>
          <w:rFonts w:ascii="Calibri" w:hAnsi="Calibri" w:cs="Calibri"/>
          <w:sz w:val="24"/>
          <w:szCs w:val="24"/>
        </w:rPr>
        <w:t xml:space="preserve">ppreciative </w:t>
      </w:r>
      <w:r w:rsidR="00E105BC" w:rsidRPr="00E105BC">
        <w:rPr>
          <w:rFonts w:ascii="Calibri" w:hAnsi="Calibri" w:cs="Calibri"/>
          <w:sz w:val="24"/>
          <w:szCs w:val="24"/>
        </w:rPr>
        <w:t>I</w:t>
      </w:r>
      <w:r w:rsidRPr="00E105BC">
        <w:rPr>
          <w:rFonts w:ascii="Calibri" w:hAnsi="Calibri" w:cs="Calibri"/>
          <w:sz w:val="24"/>
          <w:szCs w:val="24"/>
        </w:rPr>
        <w:t xml:space="preserve">nquiry </w:t>
      </w:r>
      <w:r w:rsidR="000E4846">
        <w:rPr>
          <w:rFonts w:ascii="Calibri" w:hAnsi="Calibri" w:cs="Calibri"/>
          <w:sz w:val="24"/>
          <w:szCs w:val="24"/>
        </w:rPr>
        <w:t xml:space="preserve">that </w:t>
      </w:r>
      <w:r w:rsidRPr="00E105BC">
        <w:rPr>
          <w:rFonts w:ascii="Calibri" w:hAnsi="Calibri" w:cs="Calibri"/>
          <w:sz w:val="24"/>
          <w:szCs w:val="24"/>
        </w:rPr>
        <w:t xml:space="preserve">our members </w:t>
      </w:r>
      <w:r w:rsidR="00E105BC" w:rsidRPr="00E105BC">
        <w:rPr>
          <w:rFonts w:ascii="Calibri" w:hAnsi="Calibri" w:cs="Calibri"/>
          <w:sz w:val="24"/>
          <w:szCs w:val="24"/>
        </w:rPr>
        <w:t>appreciate as</w:t>
      </w:r>
      <w:r w:rsidRPr="00E105BC">
        <w:rPr>
          <w:rFonts w:ascii="Calibri" w:hAnsi="Calibri" w:cs="Calibri"/>
          <w:sz w:val="24"/>
          <w:szCs w:val="24"/>
        </w:rPr>
        <w:t xml:space="preserve"> we </w:t>
      </w:r>
      <w:r w:rsidRPr="00E105BC">
        <w:rPr>
          <w:rFonts w:ascii="Calibri" w:hAnsi="Calibri" w:cs="Calibri"/>
          <w:i/>
          <w:iCs/>
          <w:sz w:val="24"/>
          <w:szCs w:val="24"/>
        </w:rPr>
        <w:t>Pray, Play, Serve, Seek, and Share.</w:t>
      </w:r>
      <w:r w:rsidR="00E105BC" w:rsidRPr="00E105BC">
        <w:rPr>
          <w:rFonts w:ascii="Calibri" w:hAnsi="Calibri" w:cs="Calibri"/>
          <w:i/>
          <w:iCs/>
          <w:sz w:val="24"/>
          <w:szCs w:val="24"/>
        </w:rPr>
        <w:t xml:space="preserve"> </w:t>
      </w:r>
      <w:r w:rsidR="00E105BC" w:rsidRPr="00E105BC">
        <w:rPr>
          <w:rFonts w:ascii="Calibri" w:hAnsi="Calibri" w:cs="Calibri"/>
          <w:sz w:val="24"/>
          <w:szCs w:val="24"/>
        </w:rPr>
        <w:t>In 2024, our plan is to learn how to build on this in the future.</w:t>
      </w:r>
    </w:p>
    <w:p w14:paraId="38762D25" w14:textId="77777777" w:rsidR="007E2113" w:rsidRPr="00E105BC" w:rsidRDefault="007E2113">
      <w:pPr>
        <w:pStyle w:val="Body"/>
        <w:rPr>
          <w:rFonts w:ascii="Calibri" w:eastAsia="Century Gothic" w:hAnsi="Calibri" w:cs="Calibri"/>
          <w:i/>
          <w:iCs/>
          <w:sz w:val="24"/>
          <w:szCs w:val="24"/>
        </w:rPr>
      </w:pPr>
    </w:p>
    <w:p w14:paraId="4F7987D9" w14:textId="77777777" w:rsidR="007E2113" w:rsidRDefault="007E2113">
      <w:pPr>
        <w:pStyle w:val="Body"/>
      </w:pPr>
    </w:p>
    <w:sectPr w:rsidR="007E211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D0FA" w14:textId="77777777" w:rsidR="0091082E" w:rsidRDefault="0091082E">
      <w:r>
        <w:separator/>
      </w:r>
    </w:p>
  </w:endnote>
  <w:endnote w:type="continuationSeparator" w:id="0">
    <w:p w14:paraId="03988B47" w14:textId="77777777" w:rsidR="0091082E" w:rsidRDefault="0091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4E5B" w14:textId="77777777" w:rsidR="007E2113" w:rsidRDefault="007E2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3C5A" w14:textId="77777777" w:rsidR="0091082E" w:rsidRDefault="0091082E">
      <w:r>
        <w:separator/>
      </w:r>
    </w:p>
  </w:footnote>
  <w:footnote w:type="continuationSeparator" w:id="0">
    <w:p w14:paraId="25F648B6" w14:textId="77777777" w:rsidR="0091082E" w:rsidRDefault="0091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B2AC" w14:textId="77777777" w:rsidR="007E2113" w:rsidRDefault="007E21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13"/>
    <w:rsid w:val="000E4846"/>
    <w:rsid w:val="001C7C5A"/>
    <w:rsid w:val="00257F6E"/>
    <w:rsid w:val="0032770B"/>
    <w:rsid w:val="00441B80"/>
    <w:rsid w:val="00461F33"/>
    <w:rsid w:val="004C40CA"/>
    <w:rsid w:val="006E4E6D"/>
    <w:rsid w:val="007E2113"/>
    <w:rsid w:val="008419F8"/>
    <w:rsid w:val="00880AD7"/>
    <w:rsid w:val="00891440"/>
    <w:rsid w:val="008C5495"/>
    <w:rsid w:val="0091082E"/>
    <w:rsid w:val="00973E28"/>
    <w:rsid w:val="009C6058"/>
    <w:rsid w:val="00A0483B"/>
    <w:rsid w:val="00C61407"/>
    <w:rsid w:val="00C941F0"/>
    <w:rsid w:val="00CF611A"/>
    <w:rsid w:val="00D06C03"/>
    <w:rsid w:val="00D46690"/>
    <w:rsid w:val="00E105BC"/>
    <w:rsid w:val="00ED6E66"/>
    <w:rsid w:val="00EF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1A51"/>
  <w15:docId w15:val="{61AEBBF6-D637-4BE8-8599-E64705C4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semiHidden/>
    <w:unhideWhenUsed/>
    <w:rsid w:val="00257F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52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Dunman</dc:creator>
  <cp:lastModifiedBy>Karen Dunman</cp:lastModifiedBy>
  <cp:revision>2</cp:revision>
  <cp:lastPrinted>2023-11-06T00:29:00Z</cp:lastPrinted>
  <dcterms:created xsi:type="dcterms:W3CDTF">2023-11-12T23:11:00Z</dcterms:created>
  <dcterms:modified xsi:type="dcterms:W3CDTF">2023-11-12T23:11:00Z</dcterms:modified>
</cp:coreProperties>
</file>